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581" w:rsidRPr="00E04581" w:rsidRDefault="00E04581" w:rsidP="00E0458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 ДО</w:t>
      </w:r>
      <w:proofErr w:type="gramStart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У(</w:t>
      </w:r>
      <w:proofErr w:type="spellStart"/>
      <w:proofErr w:type="gramEnd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Балалар</w:t>
      </w:r>
      <w:proofErr w:type="spellEnd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бакчасы</w:t>
      </w:r>
      <w:proofErr w:type="spellEnd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структурасы</w:t>
      </w:r>
      <w:proofErr w:type="spellEnd"/>
      <w:r w:rsidRPr="00E0458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)</w:t>
      </w:r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ДОУ/</w:t>
      </w:r>
      <w:proofErr w:type="spellStart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</w:t>
      </w:r>
      <w:proofErr w:type="spellEnd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структурасы</w:t>
      </w:r>
      <w:proofErr w:type="spellEnd"/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имеет следующую структуру:</w:t>
      </w:r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Администрация:</w:t>
      </w:r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–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Зиятдинова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Шамилевна</w:t>
      </w:r>
      <w:proofErr w:type="spellEnd"/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работники:</w:t>
      </w:r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- 2</w:t>
      </w:r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</w:p>
    <w:p w:rsidR="00E04581" w:rsidRPr="00E04581" w:rsidRDefault="00E04581" w:rsidP="00E0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58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Учебно-вспомогательный персонал: 3 человека</w:t>
      </w:r>
    </w:p>
    <w:p w:rsidR="00655A2F" w:rsidRDefault="00E04581">
      <w:bookmarkStart w:id="0" w:name="_GoBack"/>
      <w:bookmarkEnd w:id="0"/>
    </w:p>
    <w:sectPr w:rsidR="00655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81"/>
    <w:rsid w:val="002D0D73"/>
    <w:rsid w:val="00D671E4"/>
    <w:rsid w:val="00E0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0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>XTreme.ws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2016-01-11T10:28:00Z</dcterms:created>
  <dcterms:modified xsi:type="dcterms:W3CDTF">2016-01-11T10:32:00Z</dcterms:modified>
</cp:coreProperties>
</file>